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21FB" w:rsidRPr="003921FB" w:rsidRDefault="003921FB" w:rsidP="003921FB">
      <w:pPr>
        <w:jc w:val="center"/>
        <w:rPr>
          <w:b/>
          <w:color w:val="auto"/>
          <w:sz w:val="24"/>
          <w:szCs w:val="24"/>
        </w:rPr>
      </w:pPr>
      <w:r w:rsidRPr="003921FB">
        <w:rPr>
          <w:b/>
          <w:color w:val="auto"/>
          <w:sz w:val="24"/>
          <w:szCs w:val="24"/>
        </w:rPr>
        <w:t>PÁLYÁZATI ADATLAP</w:t>
      </w:r>
    </w:p>
    <w:p w:rsidR="003921FB" w:rsidRPr="003921FB" w:rsidRDefault="003921FB" w:rsidP="003921FB">
      <w:pPr>
        <w:rPr>
          <w:color w:val="auto"/>
          <w:sz w:val="24"/>
          <w:szCs w:val="24"/>
        </w:rPr>
      </w:pPr>
    </w:p>
    <w:p w:rsidR="003921FB" w:rsidRPr="003921FB" w:rsidRDefault="003921FB" w:rsidP="003921FB">
      <w:pPr>
        <w:rPr>
          <w:color w:val="auto"/>
          <w:sz w:val="24"/>
          <w:szCs w:val="24"/>
        </w:rPr>
      </w:pPr>
    </w:p>
    <w:p w:rsidR="003921FB" w:rsidRPr="003921FB" w:rsidRDefault="003921FB" w:rsidP="003921FB">
      <w:pPr>
        <w:rPr>
          <w:color w:val="auto"/>
          <w:sz w:val="24"/>
          <w:szCs w:val="24"/>
        </w:rPr>
      </w:pPr>
      <w:r w:rsidRPr="003921FB">
        <w:rPr>
          <w:color w:val="auto"/>
          <w:sz w:val="24"/>
          <w:szCs w:val="24"/>
        </w:rPr>
        <w:t>Pályázó adatai, elérhetőségei:</w:t>
      </w:r>
    </w:p>
    <w:p w:rsidR="003921FB" w:rsidRPr="003921FB" w:rsidRDefault="003921FB" w:rsidP="003921FB">
      <w:pPr>
        <w:rPr>
          <w:color w:val="auto"/>
          <w:sz w:val="24"/>
          <w:szCs w:val="24"/>
        </w:rPr>
      </w:pPr>
    </w:p>
    <w:p w:rsidR="003921FB" w:rsidRPr="003921FB" w:rsidRDefault="003921FB" w:rsidP="003921FB">
      <w:pPr>
        <w:rPr>
          <w:color w:val="auto"/>
          <w:sz w:val="24"/>
          <w:szCs w:val="24"/>
        </w:rPr>
      </w:pPr>
      <w:r w:rsidRPr="003921FB">
        <w:rPr>
          <w:color w:val="auto"/>
          <w:sz w:val="24"/>
          <w:szCs w:val="24"/>
        </w:rPr>
        <w:t>Név:</w:t>
      </w:r>
    </w:p>
    <w:p w:rsidR="003921FB" w:rsidRPr="003921FB" w:rsidRDefault="003921FB" w:rsidP="003921FB">
      <w:pPr>
        <w:rPr>
          <w:color w:val="auto"/>
          <w:sz w:val="24"/>
          <w:szCs w:val="24"/>
        </w:rPr>
      </w:pPr>
    </w:p>
    <w:p w:rsidR="003921FB" w:rsidRPr="003921FB" w:rsidRDefault="003921FB" w:rsidP="003921FB">
      <w:pPr>
        <w:rPr>
          <w:color w:val="auto"/>
          <w:sz w:val="24"/>
          <w:szCs w:val="24"/>
        </w:rPr>
      </w:pPr>
      <w:r w:rsidRPr="003921FB">
        <w:rPr>
          <w:color w:val="auto"/>
          <w:sz w:val="24"/>
          <w:szCs w:val="24"/>
        </w:rPr>
        <w:t xml:space="preserve">Mobilszám: </w:t>
      </w:r>
    </w:p>
    <w:p w:rsidR="003921FB" w:rsidRPr="003921FB" w:rsidRDefault="003921FB" w:rsidP="003921FB">
      <w:pPr>
        <w:rPr>
          <w:color w:val="auto"/>
          <w:sz w:val="24"/>
          <w:szCs w:val="24"/>
        </w:rPr>
      </w:pPr>
    </w:p>
    <w:p w:rsidR="003921FB" w:rsidRDefault="003921FB" w:rsidP="003921FB">
      <w:pPr>
        <w:rPr>
          <w:color w:val="auto"/>
          <w:sz w:val="24"/>
          <w:szCs w:val="24"/>
        </w:rPr>
      </w:pPr>
      <w:r w:rsidRPr="003921FB">
        <w:rPr>
          <w:color w:val="auto"/>
          <w:sz w:val="24"/>
          <w:szCs w:val="24"/>
        </w:rPr>
        <w:t>E-mail cím:</w:t>
      </w:r>
    </w:p>
    <w:p w:rsidR="00C16530" w:rsidRDefault="00C16530" w:rsidP="003921FB">
      <w:pPr>
        <w:rPr>
          <w:color w:val="auto"/>
          <w:sz w:val="24"/>
          <w:szCs w:val="24"/>
        </w:rPr>
      </w:pPr>
    </w:p>
    <w:p w:rsidR="00C16530" w:rsidRDefault="00C16530" w:rsidP="003921FB">
      <w:pPr>
        <w:rPr>
          <w:color w:val="auto"/>
          <w:sz w:val="24"/>
          <w:szCs w:val="24"/>
        </w:rPr>
      </w:pPr>
    </w:p>
    <w:p w:rsidR="00C16530" w:rsidRDefault="00C16530" w:rsidP="003921FB">
      <w:pPr>
        <w:rPr>
          <w:color w:val="auto"/>
          <w:sz w:val="24"/>
          <w:szCs w:val="24"/>
        </w:rPr>
      </w:pPr>
    </w:p>
    <w:p w:rsidR="00C16530" w:rsidRDefault="00C16530" w:rsidP="00C16530">
      <w:pPr>
        <w:jc w:val="center"/>
        <w:rPr>
          <w:b/>
          <w:bCs/>
          <w:color w:val="auto"/>
          <w:sz w:val="24"/>
          <w:szCs w:val="24"/>
        </w:rPr>
      </w:pPr>
      <w:r w:rsidRPr="00C16530">
        <w:rPr>
          <w:b/>
          <w:bCs/>
          <w:color w:val="auto"/>
          <w:sz w:val="24"/>
          <w:szCs w:val="24"/>
        </w:rPr>
        <w:t>NYILATKOZAT</w:t>
      </w:r>
    </w:p>
    <w:p w:rsidR="00C16530" w:rsidRDefault="00C16530" w:rsidP="00C16530">
      <w:pPr>
        <w:jc w:val="center"/>
        <w:rPr>
          <w:b/>
          <w:bCs/>
          <w:color w:val="auto"/>
          <w:sz w:val="24"/>
          <w:szCs w:val="24"/>
        </w:rPr>
      </w:pPr>
    </w:p>
    <w:p w:rsidR="00C16530" w:rsidRPr="00C16530" w:rsidRDefault="00C16530" w:rsidP="00C16530">
      <w:pPr>
        <w:rPr>
          <w:sz w:val="24"/>
          <w:szCs w:val="24"/>
        </w:rPr>
      </w:pPr>
      <w:r w:rsidRPr="00C16530">
        <w:rPr>
          <w:sz w:val="24"/>
          <w:szCs w:val="24"/>
        </w:rPr>
        <w:t>A BVSC-Zugló fenntartja a jogot arra, hogy a pályázatot bármikor visszavonja, illetve azt eredménytelennek nyilvánítsa.</w:t>
      </w:r>
    </w:p>
    <w:p w:rsidR="00C16530" w:rsidRPr="00C16530" w:rsidRDefault="00C16530" w:rsidP="00C16530">
      <w:pPr>
        <w:rPr>
          <w:sz w:val="24"/>
          <w:szCs w:val="24"/>
        </w:rPr>
      </w:pPr>
      <w:r w:rsidRPr="00C16530">
        <w:rPr>
          <w:sz w:val="24"/>
          <w:szCs w:val="24"/>
        </w:rPr>
        <w:t>A szerző a BVSC-Zuglóval a pénzdíj megfizetésével egyidejűleg köteles felhasználói szerződést kötni és szerzői jogról szóló 1999. évi LXXVI. törvény szerinti vagyoni jogokat időbeli- és területi korlátozás nélkül kizárólagos jelleggel átruházni, értve ezalatt a nyilvánosságra hozatal-, a többszörözés-, az átdolgozás jogát és minden a szerzői jogi törvényben meghatározott átruházható jogot.  Ennek megfelelően a BVSC-Zugló fenntartja a jogot a nyertes pályamunka átformálására, valamint arra, hogy a logót és a hozzá kapcsolódó arculati elemeket a klub összes felületén és működése teljes körében korlátlanul felhasználja.</w:t>
      </w:r>
    </w:p>
    <w:p w:rsidR="00C16530" w:rsidRPr="00C16530" w:rsidRDefault="00C16530" w:rsidP="00C16530">
      <w:pPr>
        <w:rPr>
          <w:sz w:val="24"/>
          <w:szCs w:val="24"/>
        </w:rPr>
      </w:pPr>
    </w:p>
    <w:p w:rsidR="00C16530" w:rsidRDefault="00C16530" w:rsidP="00C16530">
      <w:pPr>
        <w:rPr>
          <w:color w:val="000000"/>
          <w:sz w:val="24"/>
          <w:szCs w:val="24"/>
          <w:shd w:val="clear" w:color="auto" w:fill="FFFFFF"/>
        </w:rPr>
      </w:pPr>
      <w:r w:rsidRPr="00C16530">
        <w:rPr>
          <w:color w:val="000000"/>
          <w:sz w:val="24"/>
          <w:szCs w:val="24"/>
          <w:shd w:val="clear" w:color="auto" w:fill="FFFFFF"/>
        </w:rPr>
        <w:t xml:space="preserve">Alulírott </w:t>
      </w:r>
      <w:r>
        <w:rPr>
          <w:color w:val="000000"/>
          <w:sz w:val="24"/>
          <w:szCs w:val="24"/>
          <w:shd w:val="clear" w:color="auto" w:fill="FFFFFF"/>
        </w:rPr>
        <w:t xml:space="preserve">…………………………………………………………………. </w:t>
      </w:r>
      <w:r w:rsidRPr="00C16530">
        <w:rPr>
          <w:color w:val="000000"/>
          <w:sz w:val="24"/>
          <w:szCs w:val="24"/>
          <w:shd w:val="clear" w:color="auto" w:fill="FFFFFF"/>
        </w:rPr>
        <w:t>nyilatkozom, hogy a fenti jogi kikötéseket megértettem és elfogadom.</w:t>
      </w:r>
    </w:p>
    <w:p w:rsidR="00DF76D1" w:rsidRDefault="00DF76D1" w:rsidP="00C16530">
      <w:pPr>
        <w:rPr>
          <w:color w:val="000000"/>
          <w:sz w:val="24"/>
          <w:szCs w:val="24"/>
          <w:shd w:val="clear" w:color="auto" w:fill="FFFFFF"/>
        </w:rPr>
      </w:pPr>
    </w:p>
    <w:p w:rsidR="00DF76D1" w:rsidRDefault="00DF76D1" w:rsidP="00C16530">
      <w:pPr>
        <w:rPr>
          <w:color w:val="000000"/>
          <w:sz w:val="24"/>
          <w:szCs w:val="24"/>
          <w:shd w:val="clear" w:color="auto" w:fill="FFFFFF"/>
        </w:rPr>
      </w:pPr>
    </w:p>
    <w:p w:rsidR="006705F4" w:rsidRDefault="006705F4" w:rsidP="00C16530">
      <w:p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Dátum:</w:t>
      </w:r>
    </w:p>
    <w:p w:rsidR="00DF76D1" w:rsidRDefault="00DF76D1" w:rsidP="00C16530">
      <w:pPr>
        <w:rPr>
          <w:color w:val="000000"/>
          <w:sz w:val="24"/>
          <w:szCs w:val="24"/>
          <w:shd w:val="clear" w:color="auto" w:fill="FFFFFF"/>
        </w:rPr>
      </w:pPr>
    </w:p>
    <w:p w:rsidR="001D577A" w:rsidRDefault="001D577A" w:rsidP="00C16530">
      <w:pPr>
        <w:rPr>
          <w:color w:val="000000"/>
          <w:sz w:val="24"/>
          <w:szCs w:val="24"/>
          <w:shd w:val="clear" w:color="auto" w:fill="FFFFFF"/>
        </w:rPr>
      </w:pPr>
    </w:p>
    <w:p w:rsidR="00DF76D1" w:rsidRDefault="00DF76D1" w:rsidP="00C16530">
      <w:pPr>
        <w:rPr>
          <w:color w:val="000000"/>
          <w:sz w:val="24"/>
          <w:szCs w:val="24"/>
          <w:shd w:val="clear" w:color="auto" w:fill="FFFFFF"/>
        </w:rPr>
      </w:pPr>
    </w:p>
    <w:p w:rsidR="00DF76D1" w:rsidRDefault="00DF76D1" w:rsidP="00C16530">
      <w:p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…………………………………</w:t>
      </w:r>
    </w:p>
    <w:p w:rsidR="00DF76D1" w:rsidRPr="00DF76D1" w:rsidRDefault="00DF76D1" w:rsidP="00C16530">
      <w:pPr>
        <w:rPr>
          <w:color w:val="auto"/>
          <w:sz w:val="24"/>
          <w:szCs w:val="24"/>
        </w:rPr>
      </w:pPr>
      <w:r w:rsidRPr="00DF76D1">
        <w:rPr>
          <w:color w:val="000000"/>
          <w:sz w:val="24"/>
          <w:szCs w:val="24"/>
          <w:shd w:val="clear" w:color="auto" w:fill="FFFFFF"/>
        </w:rPr>
        <w:tab/>
        <w:t>Aláírás</w:t>
      </w:r>
    </w:p>
    <w:p w:rsidR="003921FB" w:rsidRPr="00937582" w:rsidRDefault="003921FB" w:rsidP="003921FB">
      <w:pPr>
        <w:rPr>
          <w:color w:val="auto"/>
          <w:sz w:val="22"/>
        </w:rPr>
      </w:pPr>
    </w:p>
    <w:p w:rsidR="003921FB" w:rsidRPr="00937582" w:rsidRDefault="003921FB" w:rsidP="003921FB">
      <w:pPr>
        <w:rPr>
          <w:color w:val="auto"/>
          <w:sz w:val="22"/>
        </w:rPr>
      </w:pPr>
    </w:p>
    <w:p w:rsidR="00AC7D89" w:rsidRDefault="00AC7D89" w:rsidP="003921FB"/>
    <w:sectPr w:rsidR="00AC7D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77FB" w:rsidRDefault="008E77FB" w:rsidP="008E77FB">
      <w:r>
        <w:separator/>
      </w:r>
    </w:p>
  </w:endnote>
  <w:endnote w:type="continuationSeparator" w:id="0">
    <w:p w:rsidR="008E77FB" w:rsidRDefault="008E77FB" w:rsidP="008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77FB" w:rsidRDefault="008E77FB" w:rsidP="008E77FB">
      <w:r>
        <w:separator/>
      </w:r>
    </w:p>
  </w:footnote>
  <w:footnote w:type="continuationSeparator" w:id="0">
    <w:p w:rsidR="008E77FB" w:rsidRDefault="008E77FB" w:rsidP="008E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77FB" w:rsidRDefault="008E77FB" w:rsidP="008E77FB">
    <w:pPr>
      <w:pStyle w:val="lfej"/>
      <w:jc w:val="right"/>
    </w:pPr>
    <w:r>
      <w:rPr>
        <w:noProof/>
      </w:rPr>
      <w:drawing>
        <wp:inline distT="0" distB="0" distL="0" distR="0">
          <wp:extent cx="1060598" cy="1144190"/>
          <wp:effectExtent l="0" t="0" r="635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VS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263" cy="1155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77FB" w:rsidRDefault="008E77F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433BF"/>
    <w:multiLevelType w:val="hybridMultilevel"/>
    <w:tmpl w:val="ABFEAC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9D"/>
    <w:rsid w:val="000D3B44"/>
    <w:rsid w:val="000F0D7B"/>
    <w:rsid w:val="00166F62"/>
    <w:rsid w:val="0019189A"/>
    <w:rsid w:val="001A4438"/>
    <w:rsid w:val="001D577A"/>
    <w:rsid w:val="00327078"/>
    <w:rsid w:val="003534CE"/>
    <w:rsid w:val="003921FB"/>
    <w:rsid w:val="003E441B"/>
    <w:rsid w:val="004D7DFD"/>
    <w:rsid w:val="004E1F16"/>
    <w:rsid w:val="006705F4"/>
    <w:rsid w:val="00676C22"/>
    <w:rsid w:val="00880EDF"/>
    <w:rsid w:val="008A4276"/>
    <w:rsid w:val="008B58CF"/>
    <w:rsid w:val="008D239D"/>
    <w:rsid w:val="008E77FB"/>
    <w:rsid w:val="0092172D"/>
    <w:rsid w:val="009851CD"/>
    <w:rsid w:val="009A3ABF"/>
    <w:rsid w:val="009E7C04"/>
    <w:rsid w:val="00A675F5"/>
    <w:rsid w:val="00A70258"/>
    <w:rsid w:val="00AC7D89"/>
    <w:rsid w:val="00C16530"/>
    <w:rsid w:val="00C81DB3"/>
    <w:rsid w:val="00CB65A4"/>
    <w:rsid w:val="00D11E95"/>
    <w:rsid w:val="00D859EE"/>
    <w:rsid w:val="00DF76D1"/>
    <w:rsid w:val="00E37246"/>
    <w:rsid w:val="00F147B6"/>
    <w:rsid w:val="00FD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89EB77D"/>
  <w15:chartTrackingRefBased/>
  <w15:docId w15:val="{C103778C-30F4-4B82-AB99-3774D4D7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21FB"/>
    <w:pPr>
      <w:spacing w:after="0" w:line="240" w:lineRule="auto"/>
      <w:jc w:val="both"/>
    </w:pPr>
    <w:rPr>
      <w:rFonts w:cstheme="minorHAnsi"/>
      <w:color w:val="000000" w:themeColor="text1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E77F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E77FB"/>
  </w:style>
  <w:style w:type="paragraph" w:styleId="llb">
    <w:name w:val="footer"/>
    <w:basedOn w:val="Norml"/>
    <w:link w:val="llbChar"/>
    <w:uiPriority w:val="99"/>
    <w:unhideWhenUsed/>
    <w:rsid w:val="008E77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E77FB"/>
  </w:style>
  <w:style w:type="paragraph" w:styleId="Nincstrkz">
    <w:name w:val="No Spacing"/>
    <w:uiPriority w:val="1"/>
    <w:qFormat/>
    <w:rsid w:val="00AC7D8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AC7D89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2172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16530"/>
    <w:pPr>
      <w:spacing w:after="160" w:line="259" w:lineRule="auto"/>
      <w:ind w:left="720"/>
      <w:contextualSpacing/>
      <w:jc w:val="left"/>
    </w:pPr>
    <w:rPr>
      <w:rFonts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Gluscevic Mirej</dc:creator>
  <cp:keywords/>
  <dc:description/>
  <cp:lastModifiedBy>Tibor Hortobágyi</cp:lastModifiedBy>
  <cp:revision>7</cp:revision>
  <dcterms:created xsi:type="dcterms:W3CDTF">2020-05-22T12:27:00Z</dcterms:created>
  <dcterms:modified xsi:type="dcterms:W3CDTF">2020-05-22T13:05:00Z</dcterms:modified>
</cp:coreProperties>
</file>